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A3" w:rsidRDefault="00C71B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8D72A3" w:rsidRDefault="00C71BF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информированию пациента о состоянии здоровья</w:t>
      </w:r>
    </w:p>
    <w:p w:rsidR="008D72A3" w:rsidRDefault="008D72A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2A3" w:rsidRDefault="00C71BF1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со ст. 22 з</w:t>
      </w:r>
      <w:hyperlink r:id="rId4">
        <w:proofErr w:type="gramStart"/>
        <w:r>
          <w:rPr>
            <w:rStyle w:val="a4"/>
            <w:rFonts w:ascii="Times New Roman" w:hAnsi="Times New Roman"/>
            <w:color w:val="00000A"/>
            <w:sz w:val="24"/>
            <w:szCs w:val="24"/>
          </w:rPr>
          <w:t>акон</w:t>
        </w:r>
        <w:proofErr w:type="gramEnd"/>
      </w:hyperlink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72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от 21.11.2011 г. № 323-ФЗ «Об основах охраны здоровья граждан в Российской Федерации» 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8D72A3" w:rsidRDefault="008D72A3">
      <w:pPr>
        <w:spacing w:after="0"/>
        <w:ind w:firstLine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Обратиться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руководителю структурного подразделения, в котором Вам оказывается медицинская помощь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3687"/>
        <w:gridCol w:w="2056"/>
        <w:gridCol w:w="3189"/>
        <w:gridCol w:w="1274"/>
      </w:tblGrid>
      <w:tr w:rsidR="008D72A3" w:rsidTr="00B43972">
        <w:tc>
          <w:tcPr>
            <w:tcW w:w="3687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ер. Каркасный, 2.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Педиатрическое  отделение №1 </w:t>
            </w:r>
          </w:p>
        </w:tc>
        <w:tc>
          <w:tcPr>
            <w:tcW w:w="2056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274" w:type="dxa"/>
            <w:shd w:val="clear" w:color="auto" w:fill="auto"/>
          </w:tcPr>
          <w:p w:rsidR="008D72A3" w:rsidRPr="00B43972" w:rsidRDefault="00B43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619-064(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511)</w:t>
            </w:r>
          </w:p>
        </w:tc>
      </w:tr>
      <w:tr w:rsidR="008D72A3" w:rsidTr="00B43972">
        <w:tc>
          <w:tcPr>
            <w:tcW w:w="3687" w:type="dxa"/>
            <w:shd w:val="clear" w:color="auto" w:fill="auto"/>
          </w:tcPr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18.</w:t>
            </w:r>
          </w:p>
          <w:p w:rsidR="008D72A3" w:rsidRDefault="00C71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056" w:type="dxa"/>
            <w:shd w:val="clear" w:color="auto" w:fill="auto"/>
          </w:tcPr>
          <w:p w:rsidR="008D72A3" w:rsidRDefault="00C71BF1">
            <w:pPr>
              <w:pStyle w:val="21"/>
              <w:spacing w:line="240" w:lineRule="auto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8D72A3" w:rsidRDefault="00C7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274" w:type="dxa"/>
            <w:shd w:val="clear" w:color="auto" w:fill="auto"/>
          </w:tcPr>
          <w:p w:rsidR="008D72A3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619-064(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3972" w:rsidTr="00B43972">
        <w:tc>
          <w:tcPr>
            <w:tcW w:w="3687" w:type="dxa"/>
            <w:shd w:val="clear" w:color="auto" w:fill="auto"/>
          </w:tcPr>
          <w:p w:rsidR="00B43972" w:rsidRDefault="00B43972" w:rsidP="00B43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Чайкиной, 45.</w:t>
            </w:r>
          </w:p>
          <w:p w:rsidR="00B43972" w:rsidRDefault="00B43972" w:rsidP="00B43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6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Саввова Татьяна Евгеньевна</w:t>
            </w:r>
          </w:p>
        </w:tc>
        <w:tc>
          <w:tcPr>
            <w:tcW w:w="1274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619-064(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3972" w:rsidTr="00B43972">
        <w:tc>
          <w:tcPr>
            <w:tcW w:w="3687" w:type="dxa"/>
            <w:shd w:val="clear" w:color="auto" w:fill="auto"/>
          </w:tcPr>
          <w:p w:rsidR="00B43972" w:rsidRDefault="00B43972" w:rsidP="00B43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А. Глушко, 12.</w:t>
            </w:r>
          </w:p>
          <w:p w:rsidR="00B43972" w:rsidRDefault="00B43972" w:rsidP="00B43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Педиатрическое  отделение №4.</w:t>
            </w:r>
          </w:p>
        </w:tc>
        <w:tc>
          <w:tcPr>
            <w:tcW w:w="2056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89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Артуровна</w:t>
            </w:r>
          </w:p>
        </w:tc>
        <w:tc>
          <w:tcPr>
            <w:tcW w:w="1274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619-064(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43972" w:rsidTr="00B43972">
        <w:tc>
          <w:tcPr>
            <w:tcW w:w="3687" w:type="dxa"/>
            <w:shd w:val="clear" w:color="auto" w:fill="auto"/>
          </w:tcPr>
          <w:p w:rsidR="00B43972" w:rsidRDefault="00B43972" w:rsidP="00B4397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Пер. А. Глушко, 12.</w:t>
            </w:r>
          </w:p>
          <w:p w:rsidR="00B43972" w:rsidRDefault="00B43972" w:rsidP="00B43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Консультативно-диагностическое отделение.</w:t>
            </w:r>
          </w:p>
        </w:tc>
        <w:tc>
          <w:tcPr>
            <w:tcW w:w="2056" w:type="dxa"/>
            <w:shd w:val="clear" w:color="auto" w:fill="auto"/>
          </w:tcPr>
          <w:p w:rsidR="00B43972" w:rsidRDefault="00B43972" w:rsidP="00B439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89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</w:p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Павлович</w:t>
            </w:r>
          </w:p>
        </w:tc>
        <w:tc>
          <w:tcPr>
            <w:tcW w:w="1274" w:type="dxa"/>
            <w:shd w:val="clear" w:color="auto" w:fill="auto"/>
          </w:tcPr>
          <w:p w:rsidR="00B43972" w:rsidRDefault="00B43972" w:rsidP="00B43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619-064(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D72A3" w:rsidRDefault="008D72A3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заместителю руководителя поликлиники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медицинской 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3972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="00B43972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>, тел.</w:t>
      </w:r>
      <w:r w:rsidR="00B43972" w:rsidRPr="00B43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972" w:rsidRPr="00B43972">
        <w:rPr>
          <w:rFonts w:ascii="Times New Roman" w:hAnsi="Times New Roman" w:cs="Times New Roman"/>
          <w:bCs/>
          <w:sz w:val="24"/>
          <w:szCs w:val="24"/>
        </w:rPr>
        <w:t>619-064(</w:t>
      </w:r>
      <w:proofErr w:type="spellStart"/>
      <w:r w:rsidR="00B43972" w:rsidRPr="00B43972">
        <w:rPr>
          <w:rFonts w:ascii="Times New Roman" w:hAnsi="Times New Roman" w:cs="Times New Roman"/>
          <w:bCs/>
          <w:sz w:val="24"/>
          <w:szCs w:val="24"/>
        </w:rPr>
        <w:t>доб</w:t>
      </w:r>
      <w:proofErr w:type="spellEnd"/>
      <w:r w:rsidR="00B43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972">
        <w:rPr>
          <w:rFonts w:ascii="Times New Roman" w:hAnsi="Times New Roman" w:cs="Times New Roman"/>
          <w:bCs/>
          <w:sz w:val="24"/>
          <w:szCs w:val="24"/>
        </w:rPr>
        <w:t>303</w:t>
      </w:r>
      <w:r w:rsidR="00B43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B439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адресу пер. Каркасный,2), 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заместителю руководителя поликлиники по </w:t>
      </w:r>
      <w:proofErr w:type="gramStart"/>
      <w:r w:rsidR="00B43972">
        <w:rPr>
          <w:rFonts w:ascii="Times New Roman" w:hAnsi="Times New Roman" w:cs="Times New Roman"/>
          <w:sz w:val="24"/>
          <w:szCs w:val="24"/>
        </w:rPr>
        <w:t>КЭР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972">
        <w:rPr>
          <w:rFonts w:ascii="Times New Roman" w:hAnsi="Times New Roman" w:cs="Times New Roman"/>
          <w:sz w:val="24"/>
          <w:szCs w:val="24"/>
        </w:rPr>
        <w:t>Шишкина Е.В.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="00B43972" w:rsidRPr="00B43972">
        <w:rPr>
          <w:rFonts w:ascii="Times New Roman" w:hAnsi="Times New Roman" w:cs="Times New Roman"/>
          <w:bCs/>
          <w:sz w:val="24"/>
          <w:szCs w:val="24"/>
        </w:rPr>
        <w:t>619-064(</w:t>
      </w:r>
      <w:proofErr w:type="spellStart"/>
      <w:r w:rsidR="00B43972" w:rsidRPr="00B43972">
        <w:rPr>
          <w:rFonts w:ascii="Times New Roman" w:hAnsi="Times New Roman" w:cs="Times New Roman"/>
          <w:bCs/>
          <w:sz w:val="24"/>
          <w:szCs w:val="24"/>
        </w:rPr>
        <w:t>доб</w:t>
      </w:r>
      <w:proofErr w:type="spellEnd"/>
      <w:r w:rsidR="00B43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972">
        <w:rPr>
          <w:rFonts w:ascii="Times New Roman" w:hAnsi="Times New Roman" w:cs="Times New Roman"/>
          <w:bCs/>
          <w:sz w:val="24"/>
          <w:szCs w:val="24"/>
        </w:rPr>
        <w:t>305</w:t>
      </w:r>
      <w:r w:rsidR="00B43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кабинет № </w:t>
      </w:r>
      <w:r w:rsidR="00B439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адресу пер. Каркасный,2),  </w:t>
      </w:r>
    </w:p>
    <w:p w:rsidR="008D72A3" w:rsidRDefault="00C71BF1">
      <w:pPr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главному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врачу  </w:t>
      </w:r>
      <w:r w:rsidR="00B43972">
        <w:rPr>
          <w:rFonts w:ascii="Times New Roman" w:hAnsi="Times New Roman" w:cs="Times New Roman"/>
          <w:sz w:val="24"/>
          <w:szCs w:val="24"/>
        </w:rPr>
        <w:t>ГБУ</w:t>
      </w:r>
      <w:proofErr w:type="gramEnd"/>
      <w:r w:rsidR="00B43972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 xml:space="preserve"> «ДГП</w:t>
      </w:r>
      <w:r w:rsidR="00B4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2»  Кириенко</w:t>
      </w:r>
      <w:r w:rsidR="00B43972">
        <w:rPr>
          <w:rFonts w:ascii="Times New Roman" w:hAnsi="Times New Roman" w:cs="Times New Roman"/>
          <w:sz w:val="24"/>
          <w:szCs w:val="24"/>
        </w:rPr>
        <w:t xml:space="preserve"> </w:t>
      </w:r>
      <w:r w:rsidR="00B43972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 ( тел. 623-794, кабинет № 2   по адресу пер. Каркасный,2).</w:t>
      </w:r>
    </w:p>
    <w:p w:rsidR="008D72A3" w:rsidRDefault="008D7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972" w:rsidRDefault="00B439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C71BF1" w:rsidRDefault="00C71BF1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p w:rsidR="008D72A3" w:rsidRDefault="008D72A3">
      <w:pPr>
        <w:pStyle w:val="a9"/>
        <w:ind w:firstLine="567"/>
        <w:jc w:val="right"/>
        <w:rPr>
          <w:bCs/>
          <w:iCs/>
          <w:sz w:val="24"/>
          <w:szCs w:val="28"/>
        </w:rPr>
      </w:pPr>
    </w:p>
    <w:sectPr w:rsidR="008D72A3" w:rsidSect="008D72A3">
      <w:pgSz w:w="11906" w:h="16838"/>
      <w:pgMar w:top="709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2A3"/>
    <w:rsid w:val="00032AA9"/>
    <w:rsid w:val="00372313"/>
    <w:rsid w:val="008D72A3"/>
    <w:rsid w:val="00B43972"/>
    <w:rsid w:val="00C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229D-1BCD-481D-AD45-FDFE6CCD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3C4656"/>
    <w:pPr>
      <w:keepNext/>
      <w:widowControl w:val="0"/>
      <w:spacing w:after="0" w:line="240" w:lineRule="auto"/>
      <w:outlineLvl w:val="0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AC1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FA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AC1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Название Знак"/>
    <w:basedOn w:val="a0"/>
    <w:uiPriority w:val="99"/>
    <w:qFormat/>
    <w:rsid w:val="003C4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3C465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3C4656"/>
    <w:rPr>
      <w:rFonts w:ascii="Arial CYR" w:eastAsia="Times New Roman" w:hAnsi="Arial CYR" w:cs="Arial CYR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3C4656"/>
    <w:rPr>
      <w:rFonts w:cs="Times New Roman"/>
      <w:b/>
      <w:bCs/>
      <w:color w:val="008000"/>
    </w:rPr>
  </w:style>
  <w:style w:type="character" w:customStyle="1" w:styleId="10">
    <w:name w:val="Название Знак1"/>
    <w:basedOn w:val="a0"/>
    <w:uiPriority w:val="99"/>
    <w:qFormat/>
    <w:locked/>
    <w:rsid w:val="00C82FDE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highlight">
    <w:name w:val="highlight"/>
    <w:basedOn w:val="a0"/>
    <w:uiPriority w:val="99"/>
    <w:qFormat/>
    <w:rsid w:val="00E109F6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E109F6"/>
    <w:rPr>
      <w:rFonts w:cs="Times New Roman"/>
    </w:rPr>
  </w:style>
  <w:style w:type="character" w:customStyle="1" w:styleId="comments">
    <w:name w:val="comments"/>
    <w:basedOn w:val="a0"/>
    <w:uiPriority w:val="99"/>
    <w:qFormat/>
    <w:rsid w:val="00E109F6"/>
    <w:rPr>
      <w:rFonts w:cs="Times New Roman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A6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0">
    <w:name w:val="Основной текст 2 Знак1"/>
    <w:basedOn w:val="a0"/>
    <w:link w:val="20"/>
    <w:uiPriority w:val="9"/>
    <w:qFormat/>
    <w:rsid w:val="00AC1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AC1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0A7BDF"/>
    <w:rPr>
      <w:color w:val="0000FF" w:themeColor="hyperlink"/>
      <w:u w:val="single"/>
    </w:rPr>
  </w:style>
  <w:style w:type="character" w:customStyle="1" w:styleId="ListLabel1">
    <w:name w:val="ListLabel 1"/>
    <w:qFormat/>
    <w:rsid w:val="008D72A3"/>
    <w:rPr>
      <w:rFonts w:cs="Times New Roman"/>
    </w:rPr>
  </w:style>
  <w:style w:type="character" w:customStyle="1" w:styleId="ListLabel2">
    <w:name w:val="ListLabel 2"/>
    <w:qFormat/>
    <w:rsid w:val="008D72A3"/>
    <w:rPr>
      <w:rFonts w:cs="Times New Roman"/>
    </w:rPr>
  </w:style>
  <w:style w:type="character" w:customStyle="1" w:styleId="ListLabel3">
    <w:name w:val="ListLabel 3"/>
    <w:qFormat/>
    <w:rsid w:val="008D72A3"/>
    <w:rPr>
      <w:rFonts w:cs="Times New Roman"/>
    </w:rPr>
  </w:style>
  <w:style w:type="character" w:customStyle="1" w:styleId="ListLabel4">
    <w:name w:val="ListLabel 4"/>
    <w:qFormat/>
    <w:rsid w:val="008D72A3"/>
    <w:rPr>
      <w:rFonts w:cs="Times New Roman"/>
    </w:rPr>
  </w:style>
  <w:style w:type="character" w:customStyle="1" w:styleId="ListLabel5">
    <w:name w:val="ListLabel 5"/>
    <w:qFormat/>
    <w:rsid w:val="008D72A3"/>
    <w:rPr>
      <w:rFonts w:cs="Times New Roman"/>
    </w:rPr>
  </w:style>
  <w:style w:type="character" w:customStyle="1" w:styleId="ListLabel6">
    <w:name w:val="ListLabel 6"/>
    <w:qFormat/>
    <w:rsid w:val="008D72A3"/>
    <w:rPr>
      <w:rFonts w:cs="Times New Roman"/>
    </w:rPr>
  </w:style>
  <w:style w:type="character" w:customStyle="1" w:styleId="ListLabel7">
    <w:name w:val="ListLabel 7"/>
    <w:qFormat/>
    <w:rsid w:val="008D72A3"/>
    <w:rPr>
      <w:rFonts w:cs="Times New Roman"/>
    </w:rPr>
  </w:style>
  <w:style w:type="character" w:customStyle="1" w:styleId="ListLabel8">
    <w:name w:val="ListLabel 8"/>
    <w:qFormat/>
    <w:rsid w:val="008D72A3"/>
    <w:rPr>
      <w:rFonts w:cs="Times New Roman"/>
    </w:rPr>
  </w:style>
  <w:style w:type="character" w:customStyle="1" w:styleId="ListLabel9">
    <w:name w:val="ListLabel 9"/>
    <w:qFormat/>
    <w:rsid w:val="008D72A3"/>
    <w:rPr>
      <w:rFonts w:cs="Times New Roman"/>
    </w:rPr>
  </w:style>
  <w:style w:type="character" w:customStyle="1" w:styleId="ListLabel10">
    <w:name w:val="ListLabel 10"/>
    <w:qFormat/>
    <w:rsid w:val="008D72A3"/>
    <w:rPr>
      <w:rFonts w:cs="Times New Roman"/>
    </w:rPr>
  </w:style>
  <w:style w:type="character" w:customStyle="1" w:styleId="ListLabel11">
    <w:name w:val="ListLabel 11"/>
    <w:qFormat/>
    <w:rsid w:val="008D72A3"/>
    <w:rPr>
      <w:rFonts w:cs="Times New Roman"/>
    </w:rPr>
  </w:style>
  <w:style w:type="character" w:customStyle="1" w:styleId="ListLabel12">
    <w:name w:val="ListLabel 12"/>
    <w:qFormat/>
    <w:rsid w:val="008D72A3"/>
    <w:rPr>
      <w:rFonts w:cs="Times New Roman"/>
    </w:rPr>
  </w:style>
  <w:style w:type="character" w:customStyle="1" w:styleId="ListLabel13">
    <w:name w:val="ListLabel 13"/>
    <w:qFormat/>
    <w:rsid w:val="008D72A3"/>
    <w:rPr>
      <w:rFonts w:cs="Times New Roman"/>
    </w:rPr>
  </w:style>
  <w:style w:type="character" w:customStyle="1" w:styleId="ListLabel14">
    <w:name w:val="ListLabel 14"/>
    <w:qFormat/>
    <w:rsid w:val="008D72A3"/>
    <w:rPr>
      <w:rFonts w:cs="Times New Roman"/>
    </w:rPr>
  </w:style>
  <w:style w:type="character" w:customStyle="1" w:styleId="ListLabel15">
    <w:name w:val="ListLabel 15"/>
    <w:qFormat/>
    <w:rsid w:val="008D72A3"/>
    <w:rPr>
      <w:rFonts w:cs="Times New Roman"/>
    </w:rPr>
  </w:style>
  <w:style w:type="character" w:customStyle="1" w:styleId="ListLabel16">
    <w:name w:val="ListLabel 16"/>
    <w:qFormat/>
    <w:rsid w:val="008D72A3"/>
    <w:rPr>
      <w:rFonts w:cs="Times New Roman"/>
    </w:rPr>
  </w:style>
  <w:style w:type="character" w:customStyle="1" w:styleId="ListLabel17">
    <w:name w:val="ListLabel 17"/>
    <w:qFormat/>
    <w:rsid w:val="008D72A3"/>
    <w:rPr>
      <w:rFonts w:ascii="Times New Roman" w:hAnsi="Times New Roman"/>
      <w:color w:val="00000A"/>
      <w:sz w:val="24"/>
      <w:szCs w:val="24"/>
    </w:rPr>
  </w:style>
  <w:style w:type="character" w:customStyle="1" w:styleId="ListLabel18">
    <w:name w:val="ListLabel 18"/>
    <w:qFormat/>
    <w:rsid w:val="008D72A3"/>
    <w:rPr>
      <w:rFonts w:ascii="Times New Roman" w:hAnsi="Times New Roman"/>
      <w:b w:val="0"/>
      <w:bCs w:val="0"/>
      <w:color w:val="00000A"/>
      <w:sz w:val="24"/>
      <w:szCs w:val="24"/>
    </w:rPr>
  </w:style>
  <w:style w:type="character" w:customStyle="1" w:styleId="ListLabel19">
    <w:name w:val="ListLabel 19"/>
    <w:qFormat/>
    <w:rsid w:val="008D72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0">
    <w:name w:val="ListLabel 20"/>
    <w:qFormat/>
    <w:rsid w:val="008D72A3"/>
    <w:rPr>
      <w:rFonts w:ascii="Times New Roman" w:hAnsi="Times New Roman"/>
      <w:b w:val="0"/>
      <w:bCs w:val="0"/>
      <w:color w:val="FFFFFF"/>
      <w:sz w:val="24"/>
      <w:szCs w:val="24"/>
      <w:u w:val="single"/>
    </w:rPr>
  </w:style>
  <w:style w:type="character" w:customStyle="1" w:styleId="ListLabel21">
    <w:name w:val="ListLabel 21"/>
    <w:qFormat/>
    <w:rsid w:val="008D72A3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8D72A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8D72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D72A3"/>
    <w:pPr>
      <w:spacing w:after="140"/>
    </w:pPr>
  </w:style>
  <w:style w:type="paragraph" w:styleId="a7">
    <w:name w:val="List"/>
    <w:basedOn w:val="a6"/>
    <w:rsid w:val="008D72A3"/>
    <w:rPr>
      <w:rFonts w:cs="Mangal"/>
    </w:rPr>
  </w:style>
  <w:style w:type="paragraph" w:customStyle="1" w:styleId="12">
    <w:name w:val="Название объекта1"/>
    <w:basedOn w:val="a"/>
    <w:qFormat/>
    <w:rsid w:val="008D72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D72A3"/>
    <w:pPr>
      <w:suppressLineNumbers/>
    </w:pPr>
    <w:rPr>
      <w:rFonts w:cs="Mangal"/>
    </w:rPr>
  </w:style>
  <w:style w:type="paragraph" w:styleId="a9">
    <w:name w:val="Title"/>
    <w:basedOn w:val="a"/>
    <w:uiPriority w:val="99"/>
    <w:qFormat/>
    <w:rsid w:val="003C46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0"/>
    <w:unhideWhenUsed/>
    <w:qFormat/>
    <w:rsid w:val="003C465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rmal (Web)"/>
    <w:basedOn w:val="a"/>
    <w:uiPriority w:val="99"/>
    <w:qFormat/>
    <w:rsid w:val="0023260E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E109F6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C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19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Admin</cp:lastModifiedBy>
  <cp:revision>30</cp:revision>
  <cp:lastPrinted>2019-08-12T07:44:00Z</cp:lastPrinted>
  <dcterms:created xsi:type="dcterms:W3CDTF">2019-08-01T15:46:00Z</dcterms:created>
  <dcterms:modified xsi:type="dcterms:W3CDTF">2023-03-09T10:45:00Z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